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26" w:rsidRDefault="005D5726">
      <w:pPr>
        <w:pStyle w:val="Tekstpodstawowy"/>
        <w:spacing w:before="2"/>
        <w:rPr>
          <w:sz w:val="19"/>
        </w:rPr>
      </w:pPr>
    </w:p>
    <w:p w:rsidR="005D5726" w:rsidRDefault="00E0193D">
      <w:pPr>
        <w:pStyle w:val="Tekstpodstawowy"/>
        <w:spacing w:before="92"/>
        <w:ind w:left="6630"/>
      </w:pPr>
      <w:r>
        <w:t>Załącznik Nr 4</w:t>
      </w:r>
    </w:p>
    <w:p w:rsidR="005D5726" w:rsidRDefault="00E0193D">
      <w:pPr>
        <w:pStyle w:val="Tekstpodstawowy"/>
        <w:spacing w:before="129"/>
        <w:ind w:left="6630"/>
      </w:pPr>
      <w:r>
        <w:t>do uchwały Nr XVIII/137/19</w:t>
      </w:r>
    </w:p>
    <w:p w:rsidR="005D5726" w:rsidRDefault="00E0193D">
      <w:pPr>
        <w:pStyle w:val="Tekstpodstawowy"/>
        <w:spacing w:before="126" w:line="360" w:lineRule="auto"/>
        <w:ind w:left="6630" w:right="407"/>
      </w:pPr>
      <w:r>
        <w:t>Rady Miejskiej w Świętochłowicach z dnia 29.08.2019 r.</w:t>
      </w:r>
    </w:p>
    <w:p w:rsidR="005D5726" w:rsidRDefault="00E0193D">
      <w:pPr>
        <w:pStyle w:val="Nagwek2"/>
        <w:spacing w:line="360" w:lineRule="auto"/>
        <w:ind w:left="3953" w:right="3532"/>
      </w:pPr>
      <w:r>
        <w:t>KARTA DO GŁOSOWANIA BUDŻET OBYWATELSKI</w:t>
      </w:r>
    </w:p>
    <w:p w:rsidR="005D5726" w:rsidRDefault="00E0193D">
      <w:pPr>
        <w:spacing w:line="252" w:lineRule="exact"/>
        <w:ind w:left="1120" w:right="698"/>
        <w:jc w:val="center"/>
        <w:rPr>
          <w:b/>
        </w:rPr>
      </w:pPr>
      <w:r>
        <w:rPr>
          <w:b/>
        </w:rPr>
        <w:t>………. rok</w:t>
      </w:r>
    </w:p>
    <w:p w:rsidR="005D5726" w:rsidRDefault="005D5726">
      <w:pPr>
        <w:pStyle w:val="Tekstpodstawowy"/>
        <w:rPr>
          <w:b/>
          <w:sz w:val="24"/>
        </w:rPr>
      </w:pPr>
    </w:p>
    <w:p w:rsidR="005D5726" w:rsidRDefault="005D5726">
      <w:pPr>
        <w:pStyle w:val="Tekstpodstawowy"/>
        <w:spacing w:before="11"/>
        <w:rPr>
          <w:b/>
          <w:sz w:val="19"/>
        </w:rPr>
      </w:pPr>
    </w:p>
    <w:p w:rsidR="005D5726" w:rsidRDefault="00E0193D">
      <w:pPr>
        <w:ind w:left="816"/>
      </w:pPr>
      <w:r>
        <w:rPr>
          <w:b/>
        </w:rPr>
        <w:t xml:space="preserve">DZIELNICA: </w:t>
      </w:r>
      <w:r>
        <w:t>……………………………………………..</w:t>
      </w:r>
    </w:p>
    <w:p w:rsidR="005D5726" w:rsidRDefault="00E0193D">
      <w:pPr>
        <w:pStyle w:val="Nagwek2"/>
        <w:numPr>
          <w:ilvl w:val="0"/>
          <w:numId w:val="2"/>
        </w:numPr>
        <w:tabs>
          <w:tab w:val="left" w:pos="1243"/>
          <w:tab w:val="left" w:pos="1244"/>
        </w:tabs>
        <w:spacing w:before="126"/>
      </w:pPr>
      <w:r>
        <w:t>Podaj numer jednego</w:t>
      </w:r>
      <w:r>
        <w:rPr>
          <w:spacing w:val="-3"/>
        </w:rPr>
        <w:t xml:space="preserve"> </w:t>
      </w:r>
      <w:r>
        <w:t>zadania</w:t>
      </w:r>
    </w:p>
    <w:p w:rsidR="005D5726" w:rsidRDefault="005D5726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406"/>
      </w:tblGrid>
      <w:tr w:rsidR="005D5726">
        <w:trPr>
          <w:trHeight w:val="485"/>
        </w:trPr>
        <w:tc>
          <w:tcPr>
            <w:tcW w:w="6659" w:type="dxa"/>
          </w:tcPr>
          <w:p w:rsidR="005D5726" w:rsidRDefault="00E0193D">
            <w:pPr>
              <w:pStyle w:val="TableParagraph"/>
              <w:spacing w:before="114"/>
              <w:ind w:left="110"/>
            </w:pPr>
            <w:r>
              <w:t>Charakter zadania</w:t>
            </w:r>
          </w:p>
        </w:tc>
        <w:tc>
          <w:tcPr>
            <w:tcW w:w="2406" w:type="dxa"/>
          </w:tcPr>
          <w:p w:rsidR="005D5726" w:rsidRDefault="00E0193D">
            <w:pPr>
              <w:pStyle w:val="TableParagraph"/>
              <w:spacing w:before="114"/>
              <w:ind w:left="534"/>
            </w:pPr>
            <w:r>
              <w:t>Numer zadania</w:t>
            </w:r>
          </w:p>
        </w:tc>
      </w:tr>
      <w:tr w:rsidR="005D5726">
        <w:trPr>
          <w:trHeight w:val="1067"/>
        </w:trPr>
        <w:tc>
          <w:tcPr>
            <w:tcW w:w="6659" w:type="dxa"/>
          </w:tcPr>
          <w:p w:rsidR="005D5726" w:rsidRDefault="005D572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D5726" w:rsidRDefault="00E0193D">
            <w:pPr>
              <w:pStyle w:val="TableParagraph"/>
              <w:ind w:left="729" w:right="721"/>
              <w:jc w:val="center"/>
            </w:pPr>
            <w:r>
              <w:t>ZADANIE INWESTYCYJNE / ZADANIE SPOŁECZNE</w:t>
            </w:r>
          </w:p>
          <w:p w:rsidR="005D5726" w:rsidRDefault="005D5726">
            <w:pPr>
              <w:pStyle w:val="TableParagraph"/>
              <w:rPr>
                <w:b/>
              </w:rPr>
            </w:pPr>
          </w:p>
          <w:p w:rsidR="005D5726" w:rsidRDefault="00E0193D">
            <w:pPr>
              <w:pStyle w:val="TableParagraph"/>
              <w:ind w:left="729" w:right="719"/>
              <w:jc w:val="center"/>
            </w:pPr>
            <w:r>
              <w:t>(niepotrzebne skreślić)</w:t>
            </w:r>
          </w:p>
        </w:tc>
        <w:tc>
          <w:tcPr>
            <w:tcW w:w="2406" w:type="dxa"/>
          </w:tcPr>
          <w:p w:rsidR="005D5726" w:rsidRDefault="005D5726">
            <w:pPr>
              <w:pStyle w:val="TableParagraph"/>
              <w:rPr>
                <w:sz w:val="20"/>
              </w:rPr>
            </w:pPr>
          </w:p>
        </w:tc>
      </w:tr>
    </w:tbl>
    <w:p w:rsidR="005D5726" w:rsidRDefault="005D5726">
      <w:pPr>
        <w:pStyle w:val="Tekstpodstawowy"/>
        <w:spacing w:before="3"/>
        <w:rPr>
          <w:b/>
          <w:sz w:val="33"/>
        </w:rPr>
      </w:pPr>
    </w:p>
    <w:p w:rsidR="005D5726" w:rsidRDefault="00E0193D">
      <w:pPr>
        <w:pStyle w:val="Tekstpodstawowy"/>
        <w:ind w:left="816"/>
      </w:pPr>
      <w:r>
        <w:rPr>
          <w:u w:val="single"/>
        </w:rPr>
        <w:t>UWAGA!</w:t>
      </w:r>
    </w:p>
    <w:p w:rsidR="005D5726" w:rsidRDefault="00E0193D">
      <w:pPr>
        <w:pStyle w:val="Nagwek2"/>
        <w:spacing w:before="126"/>
        <w:ind w:left="816"/>
        <w:jc w:val="left"/>
      </w:pPr>
      <w:r>
        <w:t>Należy wypełnić czytelnie</w:t>
      </w:r>
    </w:p>
    <w:p w:rsidR="005D5726" w:rsidRDefault="005D5726">
      <w:pPr>
        <w:pStyle w:val="Tekstpodstawowy"/>
        <w:spacing w:before="8"/>
        <w:rPr>
          <w:b/>
          <w:sz w:val="32"/>
        </w:rPr>
      </w:pPr>
    </w:p>
    <w:p w:rsidR="005D5726" w:rsidRDefault="00E0193D">
      <w:pPr>
        <w:pStyle w:val="Tekstpodstawowy"/>
        <w:ind w:left="816"/>
      </w:pPr>
      <w:r>
        <w:t>Imię i nazwisko: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</w:t>
      </w:r>
    </w:p>
    <w:p w:rsidR="005D5726" w:rsidRDefault="005D5726">
      <w:pPr>
        <w:pStyle w:val="Tekstpodstawowy"/>
      </w:pPr>
    </w:p>
    <w:p w:rsidR="005D5726" w:rsidRDefault="00E0193D">
      <w:pPr>
        <w:pStyle w:val="Tekstpodstawowy"/>
        <w:ind w:left="816"/>
      </w:pPr>
      <w:r>
        <w:t>Miejsce zamieszkania:</w:t>
      </w:r>
      <w:r>
        <w:rPr>
          <w:spacing w:val="-13"/>
        </w:rPr>
        <w:t xml:space="preserve"> </w:t>
      </w:r>
      <w:r>
        <w:t>…………………………………………………………………………………..</w:t>
      </w:r>
    </w:p>
    <w:p w:rsidR="005D5726" w:rsidRDefault="005D5726">
      <w:pPr>
        <w:pStyle w:val="Tekstpodstawowy"/>
        <w:rPr>
          <w:sz w:val="24"/>
        </w:rPr>
      </w:pPr>
    </w:p>
    <w:p w:rsidR="005D5726" w:rsidRDefault="005D5726">
      <w:pPr>
        <w:pStyle w:val="Tekstpodstawowy"/>
        <w:rPr>
          <w:sz w:val="24"/>
        </w:rPr>
      </w:pPr>
    </w:p>
    <w:p w:rsidR="005D5726" w:rsidRDefault="00E0193D">
      <w:pPr>
        <w:pStyle w:val="Tekstpodstawowy"/>
        <w:spacing w:before="209"/>
        <w:ind w:left="7196" w:right="382" w:hanging="718"/>
      </w:pPr>
      <w:r>
        <w:t>……………………………………….. (podpis głosującego)</w:t>
      </w:r>
    </w:p>
    <w:p w:rsidR="005D5726" w:rsidRDefault="005D5726">
      <w:pPr>
        <w:pStyle w:val="Tekstpodstawowy"/>
        <w:rPr>
          <w:sz w:val="24"/>
        </w:rPr>
      </w:pPr>
    </w:p>
    <w:p w:rsidR="005D5726" w:rsidRDefault="005D5726">
      <w:pPr>
        <w:pStyle w:val="Tekstpodstawowy"/>
        <w:rPr>
          <w:sz w:val="20"/>
        </w:rPr>
      </w:pPr>
    </w:p>
    <w:p w:rsidR="005D5726" w:rsidRDefault="00E0193D">
      <w:pPr>
        <w:ind w:left="3144"/>
        <w:jc w:val="both"/>
        <w:rPr>
          <w:sz w:val="20"/>
        </w:rPr>
      </w:pPr>
      <w:r>
        <w:rPr>
          <w:sz w:val="20"/>
        </w:rPr>
        <w:t>Zasady dotyczące przetwarzania danych osobowych</w:t>
      </w:r>
    </w:p>
    <w:p w:rsidR="005D5726" w:rsidRDefault="00E0193D">
      <w:pPr>
        <w:spacing w:before="116" w:line="360" w:lineRule="auto"/>
        <w:ind w:left="816" w:right="622"/>
        <w:jc w:val="both"/>
        <w:rPr>
          <w:sz w:val="20"/>
        </w:rPr>
      </w:pPr>
      <w:r>
        <w:rPr>
          <w:sz w:val="20"/>
        </w:rPr>
        <w:t>Zgodnie z art. 13 ust. 1 i ust. 2 Rozporządzenia Parlamentu Europejskiego i Rady (UE) 2016/679 z dnia 27 kwietnia 2016 r.  w  sprawie  ochrony  osób  fizycznych  w  związku  z  przetwarzaniem  danych  osobowych i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6"/>
          <w:sz w:val="20"/>
        </w:rPr>
        <w:t xml:space="preserve"> </w:t>
      </w:r>
      <w:r>
        <w:rPr>
          <w:sz w:val="20"/>
        </w:rPr>
        <w:t>sprawie</w:t>
      </w:r>
      <w:r>
        <w:rPr>
          <w:spacing w:val="-11"/>
          <w:sz w:val="20"/>
        </w:rPr>
        <w:t xml:space="preserve"> </w:t>
      </w:r>
      <w:r>
        <w:rPr>
          <w:sz w:val="20"/>
        </w:rPr>
        <w:t>swobodnego</w:t>
      </w:r>
      <w:r>
        <w:rPr>
          <w:spacing w:val="-13"/>
          <w:sz w:val="20"/>
        </w:rPr>
        <w:t xml:space="preserve"> </w:t>
      </w:r>
      <w:r>
        <w:rPr>
          <w:sz w:val="20"/>
        </w:rPr>
        <w:t>przepływu</w:t>
      </w:r>
      <w:r>
        <w:rPr>
          <w:spacing w:val="-13"/>
          <w:sz w:val="20"/>
        </w:rPr>
        <w:t xml:space="preserve"> </w:t>
      </w:r>
      <w:r>
        <w:rPr>
          <w:sz w:val="20"/>
        </w:rPr>
        <w:t>takich</w:t>
      </w:r>
      <w:r>
        <w:rPr>
          <w:spacing w:val="-16"/>
          <w:sz w:val="20"/>
        </w:rPr>
        <w:t xml:space="preserve"> </w:t>
      </w:r>
      <w:r>
        <w:rPr>
          <w:sz w:val="20"/>
        </w:rPr>
        <w:t>danyc</w:t>
      </w:r>
      <w:r>
        <w:rPr>
          <w:sz w:val="20"/>
        </w:rPr>
        <w:t>h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uchylenia</w:t>
      </w:r>
      <w:r>
        <w:rPr>
          <w:spacing w:val="-14"/>
          <w:sz w:val="20"/>
        </w:rPr>
        <w:t xml:space="preserve"> </w:t>
      </w:r>
      <w:r>
        <w:rPr>
          <w:sz w:val="20"/>
        </w:rPr>
        <w:t>dyrektywy</w:t>
      </w:r>
      <w:r>
        <w:rPr>
          <w:spacing w:val="-15"/>
          <w:sz w:val="20"/>
        </w:rPr>
        <w:t xml:space="preserve"> </w:t>
      </w:r>
      <w:r>
        <w:rPr>
          <w:sz w:val="20"/>
        </w:rPr>
        <w:t>95/46/WE</w:t>
      </w:r>
      <w:r>
        <w:rPr>
          <w:spacing w:val="-7"/>
          <w:sz w:val="20"/>
        </w:rPr>
        <w:t xml:space="preserve"> </w:t>
      </w:r>
      <w:r>
        <w:rPr>
          <w:sz w:val="20"/>
        </w:rPr>
        <w:t>(ogólne</w:t>
      </w:r>
      <w:r>
        <w:rPr>
          <w:spacing w:val="-14"/>
          <w:sz w:val="20"/>
        </w:rPr>
        <w:t xml:space="preserve"> </w:t>
      </w:r>
      <w:r>
        <w:rPr>
          <w:sz w:val="20"/>
        </w:rPr>
        <w:t>rozporządzenie o ochronie danych) zwanego dalej RODO informuję,</w:t>
      </w:r>
      <w:r>
        <w:rPr>
          <w:spacing w:val="4"/>
          <w:sz w:val="20"/>
        </w:rPr>
        <w:t xml:space="preserve"> </w:t>
      </w:r>
      <w:r>
        <w:rPr>
          <w:sz w:val="20"/>
        </w:rPr>
        <w:t>że:</w:t>
      </w:r>
    </w:p>
    <w:p w:rsidR="005D5726" w:rsidRDefault="00E0193D">
      <w:pPr>
        <w:pStyle w:val="Akapitzlist"/>
        <w:numPr>
          <w:ilvl w:val="1"/>
          <w:numId w:val="2"/>
        </w:numPr>
        <w:tabs>
          <w:tab w:val="left" w:pos="1537"/>
        </w:tabs>
        <w:spacing w:before="0" w:line="360" w:lineRule="auto"/>
        <w:ind w:right="624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wpłynięciu</w:t>
      </w:r>
      <w:r>
        <w:rPr>
          <w:spacing w:val="-10"/>
          <w:sz w:val="20"/>
        </w:rPr>
        <w:t xml:space="preserve"> </w:t>
      </w:r>
      <w:r>
        <w:rPr>
          <w:sz w:val="20"/>
        </w:rPr>
        <w:t>ich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Urzędu</w:t>
      </w:r>
      <w:r>
        <w:rPr>
          <w:spacing w:val="-11"/>
          <w:sz w:val="20"/>
        </w:rPr>
        <w:t xml:space="preserve"> </w:t>
      </w:r>
      <w:r>
        <w:rPr>
          <w:sz w:val="20"/>
        </w:rPr>
        <w:t>Miejskiego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Świętochłowicach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Prezydent Miasta Świętochłowice z siedzibą w Świętochłowicach, przy ul. Katowickiej 54, e-mail:</w:t>
      </w:r>
      <w:hyperlink r:id="rId7">
        <w:r>
          <w:rPr>
            <w:sz w:val="20"/>
            <w:u w:val="single"/>
          </w:rPr>
          <w:t xml:space="preserve"> um@swietochlowice.pl</w:t>
        </w:r>
        <w:r>
          <w:rPr>
            <w:sz w:val="20"/>
          </w:rPr>
          <w:t>;</w:t>
        </w:r>
      </w:hyperlink>
    </w:p>
    <w:p w:rsidR="005D5726" w:rsidRDefault="00E0193D">
      <w:pPr>
        <w:pStyle w:val="Akapitzlist"/>
        <w:numPr>
          <w:ilvl w:val="1"/>
          <w:numId w:val="2"/>
        </w:numPr>
        <w:tabs>
          <w:tab w:val="left" w:pos="1537"/>
        </w:tabs>
        <w:spacing w:before="0" w:line="360" w:lineRule="auto"/>
        <w:ind w:right="624"/>
        <w:jc w:val="both"/>
        <w:rPr>
          <w:sz w:val="20"/>
        </w:rPr>
      </w:pPr>
      <w:r>
        <w:rPr>
          <w:sz w:val="20"/>
        </w:rPr>
        <w:t>Prezydent Miasta Świętochłowice wyznaczył inspektora ochrony danych, e-mail:</w:t>
      </w:r>
      <w:r>
        <w:rPr>
          <w:sz w:val="20"/>
          <w:u w:val="single"/>
        </w:rPr>
        <w:t xml:space="preserve"> </w:t>
      </w:r>
      <w:hyperlink r:id="rId8">
        <w:r>
          <w:rPr>
            <w:sz w:val="20"/>
            <w:u w:val="single"/>
          </w:rPr>
          <w:t>iod@swietochlowice.pl</w:t>
        </w:r>
        <w:r>
          <w:rPr>
            <w:sz w:val="20"/>
          </w:rPr>
          <w:t>;</w:t>
        </w:r>
      </w:hyperlink>
    </w:p>
    <w:p w:rsidR="005D5726" w:rsidRDefault="00E0193D">
      <w:pPr>
        <w:pStyle w:val="Akapitzlist"/>
        <w:numPr>
          <w:ilvl w:val="1"/>
          <w:numId w:val="2"/>
        </w:numPr>
        <w:tabs>
          <w:tab w:val="left" w:pos="1537"/>
        </w:tabs>
        <w:spacing w:before="1" w:line="360" w:lineRule="auto"/>
        <w:ind w:right="625"/>
        <w:jc w:val="both"/>
        <w:rPr>
          <w:sz w:val="20"/>
        </w:rPr>
      </w:pPr>
      <w:r>
        <w:rPr>
          <w:sz w:val="20"/>
        </w:rPr>
        <w:t>Pani/Pana dane osobowe będą przetwarzane w ramach sprawowania władzy publicznej powierzonej administratorowi tj. realizacji Budżetu Obywatelskiego w mieście Świętochłowice (art. 6 ust. 1 lit. E RODO);</w:t>
      </w:r>
    </w:p>
    <w:p w:rsidR="005D5726" w:rsidRDefault="005D5726">
      <w:pPr>
        <w:spacing w:line="360" w:lineRule="auto"/>
        <w:jc w:val="both"/>
        <w:rPr>
          <w:sz w:val="20"/>
        </w:rPr>
        <w:sectPr w:rsidR="005D5726">
          <w:headerReference w:type="default" r:id="rId9"/>
          <w:pgSz w:w="11910" w:h="16840"/>
          <w:pgMar w:top="1100" w:right="1020" w:bottom="280" w:left="600" w:header="814" w:footer="0" w:gutter="0"/>
          <w:cols w:space="708"/>
        </w:sectPr>
      </w:pPr>
    </w:p>
    <w:p w:rsidR="005D5726" w:rsidRDefault="005D5726">
      <w:pPr>
        <w:pStyle w:val="Tekstpodstawowy"/>
        <w:spacing w:before="3"/>
        <w:rPr>
          <w:sz w:val="19"/>
        </w:rPr>
      </w:pPr>
    </w:p>
    <w:p w:rsidR="005D5726" w:rsidRDefault="00E0193D" w:rsidP="000564DB">
      <w:pPr>
        <w:pStyle w:val="Akapitzlist"/>
        <w:numPr>
          <w:ilvl w:val="1"/>
          <w:numId w:val="2"/>
        </w:numPr>
        <w:spacing w:before="90" w:line="360" w:lineRule="auto"/>
        <w:ind w:left="851" w:right="626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1"/>
          <w:sz w:val="20"/>
        </w:rPr>
        <w:t xml:space="preserve"> </w:t>
      </w:r>
      <w:r>
        <w:rPr>
          <w:sz w:val="20"/>
        </w:rPr>
        <w:t>prawa</w:t>
      </w:r>
      <w:r>
        <w:rPr>
          <w:spacing w:val="-6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8"/>
          <w:sz w:val="20"/>
        </w:rPr>
        <w:t xml:space="preserve"> </w:t>
      </w:r>
      <w:r>
        <w:rPr>
          <w:sz w:val="20"/>
        </w:rPr>
        <w:t>archiwizacji, przez okres niezbędny do realizacji celów przetwarzania lecz nie krócej niż przez okres  wskazany  w przepisach o</w:t>
      </w:r>
      <w:r>
        <w:rPr>
          <w:spacing w:val="-3"/>
          <w:sz w:val="20"/>
        </w:rPr>
        <w:t xml:space="preserve"> </w:t>
      </w:r>
      <w:r>
        <w:rPr>
          <w:sz w:val="20"/>
        </w:rPr>
        <w:t>archiwizacji;</w:t>
      </w:r>
    </w:p>
    <w:p w:rsidR="005D5726" w:rsidRDefault="00E0193D" w:rsidP="000564DB">
      <w:pPr>
        <w:pStyle w:val="Akapitzlist"/>
        <w:numPr>
          <w:ilvl w:val="1"/>
          <w:numId w:val="2"/>
        </w:numPr>
        <w:spacing w:before="3" w:line="357" w:lineRule="auto"/>
        <w:ind w:left="851" w:right="624"/>
        <w:jc w:val="both"/>
        <w:rPr>
          <w:sz w:val="20"/>
        </w:rPr>
      </w:pPr>
      <w:r>
        <w:rPr>
          <w:sz w:val="20"/>
        </w:rPr>
        <w:t>Posiada Pani</w:t>
      </w:r>
      <w:r>
        <w:rPr>
          <w:sz w:val="20"/>
        </w:rPr>
        <w:t>/Pan prawo żądania dostępu do treści swoich danych oraz prawo ich sprostowania, usunięcia, ograniczenia przetwarzania, a także prawo wniesienia sprzeciwu wobec ich</w:t>
      </w:r>
      <w:r>
        <w:rPr>
          <w:spacing w:val="-25"/>
          <w:sz w:val="20"/>
        </w:rPr>
        <w:t xml:space="preserve"> </w:t>
      </w:r>
      <w:r>
        <w:rPr>
          <w:sz w:val="20"/>
        </w:rPr>
        <w:t>przetwarzania;</w:t>
      </w:r>
    </w:p>
    <w:p w:rsidR="005D5726" w:rsidRDefault="00E0193D" w:rsidP="000564DB">
      <w:pPr>
        <w:pStyle w:val="Akapitzlist"/>
        <w:numPr>
          <w:ilvl w:val="1"/>
          <w:numId w:val="2"/>
        </w:numPr>
        <w:spacing w:before="3" w:line="360" w:lineRule="auto"/>
        <w:ind w:left="851" w:right="629"/>
        <w:jc w:val="both"/>
        <w:rPr>
          <w:sz w:val="20"/>
        </w:rPr>
      </w:pPr>
      <w:r>
        <w:rPr>
          <w:sz w:val="20"/>
        </w:rPr>
        <w:t>Posiada   Pani/Pan   prawo   wniesienia   skargi   do   organu   nadzorczego,</w:t>
      </w:r>
      <w:r>
        <w:rPr>
          <w:sz w:val="20"/>
        </w:rPr>
        <w:t xml:space="preserve">   gdy   uzna   Pani/Pan, że przetwarzanie danych osobowych Pani/Pana dotyczące narusza przepisy ogólnego rozporządzenia Parlamentu Europejskiego i Rady (UE) 2016/679 o ochronie danych osobowych z dnia 27 kwietnia 2016 r. zgodnie z art.</w:t>
      </w:r>
      <w:r>
        <w:rPr>
          <w:spacing w:val="-2"/>
          <w:sz w:val="20"/>
        </w:rPr>
        <w:t xml:space="preserve"> </w:t>
      </w:r>
      <w:r>
        <w:rPr>
          <w:sz w:val="20"/>
        </w:rPr>
        <w:t>77;</w:t>
      </w:r>
    </w:p>
    <w:p w:rsidR="005D5726" w:rsidRDefault="00E0193D" w:rsidP="000564DB">
      <w:pPr>
        <w:pStyle w:val="Akapitzlist"/>
        <w:numPr>
          <w:ilvl w:val="1"/>
          <w:numId w:val="2"/>
        </w:numPr>
        <w:tabs>
          <w:tab w:val="left" w:pos="1176"/>
        </w:tabs>
        <w:spacing w:before="0" w:line="360" w:lineRule="auto"/>
        <w:ind w:left="851" w:right="625"/>
        <w:jc w:val="both"/>
        <w:rPr>
          <w:sz w:val="20"/>
        </w:rPr>
      </w:pPr>
      <w:r>
        <w:rPr>
          <w:sz w:val="20"/>
        </w:rPr>
        <w:t>Podanie przez Panią/Pana danych osobowych jest dobrowolne, jednak niezbędne do procesu oceny zadania do Budżetu</w:t>
      </w:r>
      <w:r>
        <w:rPr>
          <w:spacing w:val="-1"/>
          <w:sz w:val="20"/>
        </w:rPr>
        <w:t xml:space="preserve"> </w:t>
      </w:r>
      <w:r>
        <w:rPr>
          <w:sz w:val="20"/>
        </w:rPr>
        <w:t>Obywatelskiego;</w:t>
      </w:r>
    </w:p>
    <w:p w:rsidR="005D5726" w:rsidRDefault="00E0193D" w:rsidP="000564DB">
      <w:pPr>
        <w:pStyle w:val="Akapitzlist"/>
        <w:numPr>
          <w:ilvl w:val="1"/>
          <w:numId w:val="2"/>
        </w:numPr>
        <w:tabs>
          <w:tab w:val="left" w:pos="1176"/>
        </w:tabs>
        <w:spacing w:before="0" w:line="343" w:lineRule="auto"/>
        <w:ind w:left="851" w:right="627"/>
        <w:jc w:val="both"/>
        <w:rPr>
          <w:rFonts w:ascii="Calibri" w:hAnsi="Calibri"/>
          <w:sz w:val="20"/>
        </w:rPr>
      </w:pPr>
      <w:bookmarkStart w:id="0" w:name="_GoBack"/>
      <w:bookmarkEnd w:id="0"/>
      <w:r>
        <w:rPr>
          <w:sz w:val="20"/>
        </w:rPr>
        <w:t>Podane przez Panią/Pana dane osobowe nie będą wykorzystywane do zautomatyzowanego podejmowania decyzji, w tym profilowania, o którym mowa w art. 22</w:t>
      </w:r>
      <w:r>
        <w:rPr>
          <w:spacing w:val="1"/>
          <w:sz w:val="20"/>
        </w:rPr>
        <w:t xml:space="preserve"> </w:t>
      </w:r>
      <w:r>
        <w:rPr>
          <w:sz w:val="20"/>
        </w:rPr>
        <w:t>RODO.</w:t>
      </w:r>
    </w:p>
    <w:sectPr w:rsidR="005D5726">
      <w:pgSz w:w="11900" w:h="16850"/>
      <w:pgMar w:top="1300" w:right="1260" w:bottom="280" w:left="126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3D" w:rsidRDefault="00E0193D">
      <w:r>
        <w:separator/>
      </w:r>
    </w:p>
  </w:endnote>
  <w:endnote w:type="continuationSeparator" w:id="0">
    <w:p w:rsidR="00E0193D" w:rsidRDefault="00E0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3D" w:rsidRDefault="00E0193D">
      <w:r>
        <w:separator/>
      </w:r>
    </w:p>
  </w:footnote>
  <w:footnote w:type="continuationSeparator" w:id="0">
    <w:p w:rsidR="00E0193D" w:rsidRDefault="00E0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26" w:rsidRDefault="000564D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502285</wp:posOffset>
              </wp:positionV>
              <wp:extent cx="210820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726" w:rsidRDefault="005D5726" w:rsidP="00CB191F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39.55pt;width:166pt;height:12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D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" filled="f" stroked="f">
              <v:textbox inset="0,0,0,0">
                <w:txbxContent>
                  <w:p w:rsidR="005D5726" w:rsidRDefault="005D5726" w:rsidP="00CB191F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6387465</wp:posOffset>
              </wp:positionH>
              <wp:positionV relativeFrom="page">
                <wp:posOffset>502285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726" w:rsidRDefault="005D5726" w:rsidP="00CB191F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.95pt;margin-top:39.55pt;width:38pt;height:1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qerQ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" filled="f" stroked="f">
              <v:textbox inset="0,0,0,0">
                <w:txbxContent>
                  <w:p w:rsidR="005D5726" w:rsidRDefault="005D5726" w:rsidP="00CB191F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3BD"/>
    <w:multiLevelType w:val="hybridMultilevel"/>
    <w:tmpl w:val="919A2B48"/>
    <w:lvl w:ilvl="0" w:tplc="B35A20DC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09CDB66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8AC410D2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8A4879CA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9AFACD5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EBF2484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BF2A25B8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4BB4C798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A2285A9A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0DAF34C1"/>
    <w:multiLevelType w:val="hybridMultilevel"/>
    <w:tmpl w:val="38487DCA"/>
    <w:lvl w:ilvl="0" w:tplc="1D327926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478E66A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2A4C326A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98EC44AC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E812887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7F520740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9D7417F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82B03464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6192850E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13CE036C"/>
    <w:multiLevelType w:val="hybridMultilevel"/>
    <w:tmpl w:val="04744456"/>
    <w:lvl w:ilvl="0" w:tplc="E30261B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7161926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4A68E20C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6E38FDFA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24787B88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A7A4C89A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68F85214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21809DC0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526C89DA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27523069"/>
    <w:multiLevelType w:val="hybridMultilevel"/>
    <w:tmpl w:val="EEFE0676"/>
    <w:lvl w:ilvl="0" w:tplc="60C4B868">
      <w:start w:val="1"/>
      <w:numFmt w:val="decimal"/>
      <w:lvlText w:val="%1)"/>
      <w:lvlJc w:val="left"/>
      <w:pPr>
        <w:ind w:left="12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FB7C5C98">
      <w:start w:val="1"/>
      <w:numFmt w:val="decimal"/>
      <w:lvlText w:val="%2)"/>
      <w:lvlJc w:val="left"/>
      <w:pPr>
        <w:ind w:left="1536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9E14F44C">
      <w:numFmt w:val="bullet"/>
      <w:lvlText w:val="•"/>
      <w:lvlJc w:val="left"/>
      <w:pPr>
        <w:ind w:left="2511" w:hanging="360"/>
      </w:pPr>
      <w:rPr>
        <w:rFonts w:hint="default"/>
        <w:lang w:val="pl-PL" w:eastAsia="en-US" w:bidi="ar-SA"/>
      </w:rPr>
    </w:lvl>
    <w:lvl w:ilvl="3" w:tplc="AE2A13AE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  <w:lvl w:ilvl="4" w:tplc="6E6EEB7A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3078D21A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CAC0AFE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9BA2FF86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3C8C4D32">
      <w:numFmt w:val="bullet"/>
      <w:lvlText w:val="•"/>
      <w:lvlJc w:val="left"/>
      <w:pPr>
        <w:ind w:left="834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9306218"/>
    <w:multiLevelType w:val="hybridMultilevel"/>
    <w:tmpl w:val="0010D8A6"/>
    <w:lvl w:ilvl="0" w:tplc="00B22822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B2CBFF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825455F4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E500B3FE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ABA44850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AFB409A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232A561A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7702F45C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0F86C64A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2B6D3A7B"/>
    <w:multiLevelType w:val="hybridMultilevel"/>
    <w:tmpl w:val="6C928D08"/>
    <w:lvl w:ilvl="0" w:tplc="D944A4DC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166E52A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3626E0D6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F4C027E4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9D8C83A2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54188562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745EB9D0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F0F22F1E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DC763080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2C32321D"/>
    <w:multiLevelType w:val="hybridMultilevel"/>
    <w:tmpl w:val="6C881D78"/>
    <w:lvl w:ilvl="0" w:tplc="E988BDE2">
      <w:start w:val="1"/>
      <w:numFmt w:val="decimal"/>
      <w:lvlText w:val="%1)"/>
      <w:lvlJc w:val="left"/>
      <w:pPr>
        <w:ind w:left="775" w:hanging="348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38C2B1E8">
      <w:numFmt w:val="bullet"/>
      <w:lvlText w:val="•"/>
      <w:lvlJc w:val="left"/>
      <w:pPr>
        <w:ind w:left="1651" w:hanging="348"/>
      </w:pPr>
      <w:rPr>
        <w:rFonts w:hint="default"/>
        <w:lang w:val="pl-PL" w:eastAsia="en-US" w:bidi="ar-SA"/>
      </w:rPr>
    </w:lvl>
    <w:lvl w:ilvl="2" w:tplc="C2AA8672">
      <w:numFmt w:val="bullet"/>
      <w:lvlText w:val="•"/>
      <w:lvlJc w:val="left"/>
      <w:pPr>
        <w:ind w:left="2523" w:hanging="348"/>
      </w:pPr>
      <w:rPr>
        <w:rFonts w:hint="default"/>
        <w:lang w:val="pl-PL" w:eastAsia="en-US" w:bidi="ar-SA"/>
      </w:rPr>
    </w:lvl>
    <w:lvl w:ilvl="3" w:tplc="4BE8554C">
      <w:numFmt w:val="bullet"/>
      <w:lvlText w:val="•"/>
      <w:lvlJc w:val="left"/>
      <w:pPr>
        <w:ind w:left="3395" w:hanging="348"/>
      </w:pPr>
      <w:rPr>
        <w:rFonts w:hint="default"/>
        <w:lang w:val="pl-PL" w:eastAsia="en-US" w:bidi="ar-SA"/>
      </w:rPr>
    </w:lvl>
    <w:lvl w:ilvl="4" w:tplc="D206EFC8">
      <w:numFmt w:val="bullet"/>
      <w:lvlText w:val="•"/>
      <w:lvlJc w:val="left"/>
      <w:pPr>
        <w:ind w:left="4266" w:hanging="348"/>
      </w:pPr>
      <w:rPr>
        <w:rFonts w:hint="default"/>
        <w:lang w:val="pl-PL" w:eastAsia="en-US" w:bidi="ar-SA"/>
      </w:rPr>
    </w:lvl>
    <w:lvl w:ilvl="5" w:tplc="5200597C">
      <w:numFmt w:val="bullet"/>
      <w:lvlText w:val="•"/>
      <w:lvlJc w:val="left"/>
      <w:pPr>
        <w:ind w:left="5138" w:hanging="348"/>
      </w:pPr>
      <w:rPr>
        <w:rFonts w:hint="default"/>
        <w:lang w:val="pl-PL" w:eastAsia="en-US" w:bidi="ar-SA"/>
      </w:rPr>
    </w:lvl>
    <w:lvl w:ilvl="6" w:tplc="658AB6F0">
      <w:numFmt w:val="bullet"/>
      <w:lvlText w:val="•"/>
      <w:lvlJc w:val="left"/>
      <w:pPr>
        <w:ind w:left="6010" w:hanging="348"/>
      </w:pPr>
      <w:rPr>
        <w:rFonts w:hint="default"/>
        <w:lang w:val="pl-PL" w:eastAsia="en-US" w:bidi="ar-SA"/>
      </w:rPr>
    </w:lvl>
    <w:lvl w:ilvl="7" w:tplc="CCE0307E">
      <w:numFmt w:val="bullet"/>
      <w:lvlText w:val="•"/>
      <w:lvlJc w:val="left"/>
      <w:pPr>
        <w:ind w:left="6881" w:hanging="348"/>
      </w:pPr>
      <w:rPr>
        <w:rFonts w:hint="default"/>
        <w:lang w:val="pl-PL" w:eastAsia="en-US" w:bidi="ar-SA"/>
      </w:rPr>
    </w:lvl>
    <w:lvl w:ilvl="8" w:tplc="BB58CF48">
      <w:numFmt w:val="bullet"/>
      <w:lvlText w:val="•"/>
      <w:lvlJc w:val="left"/>
      <w:pPr>
        <w:ind w:left="77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34695597"/>
    <w:multiLevelType w:val="hybridMultilevel"/>
    <w:tmpl w:val="8572CB64"/>
    <w:lvl w:ilvl="0" w:tplc="43B85C88">
      <w:start w:val="1"/>
      <w:numFmt w:val="lowerLetter"/>
      <w:lvlText w:val="%1)"/>
      <w:lvlJc w:val="left"/>
      <w:pPr>
        <w:ind w:left="32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DA2A41C">
      <w:start w:val="1"/>
      <w:numFmt w:val="decimal"/>
      <w:lvlText w:val="%2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326E12DA">
      <w:numFmt w:val="bullet"/>
      <w:lvlText w:val="•"/>
      <w:lvlJc w:val="left"/>
      <w:pPr>
        <w:ind w:left="1542" w:hanging="239"/>
      </w:pPr>
      <w:rPr>
        <w:rFonts w:hint="default"/>
        <w:lang w:val="pl-PL" w:eastAsia="en-US" w:bidi="ar-SA"/>
      </w:rPr>
    </w:lvl>
    <w:lvl w:ilvl="3" w:tplc="B0C86362">
      <w:numFmt w:val="bullet"/>
      <w:lvlText w:val="•"/>
      <w:lvlJc w:val="left"/>
      <w:pPr>
        <w:ind w:left="2625" w:hanging="239"/>
      </w:pPr>
      <w:rPr>
        <w:rFonts w:hint="default"/>
        <w:lang w:val="pl-PL" w:eastAsia="en-US" w:bidi="ar-SA"/>
      </w:rPr>
    </w:lvl>
    <w:lvl w:ilvl="4" w:tplc="24F2CED2">
      <w:numFmt w:val="bullet"/>
      <w:lvlText w:val="•"/>
      <w:lvlJc w:val="left"/>
      <w:pPr>
        <w:ind w:left="3708" w:hanging="239"/>
      </w:pPr>
      <w:rPr>
        <w:rFonts w:hint="default"/>
        <w:lang w:val="pl-PL" w:eastAsia="en-US" w:bidi="ar-SA"/>
      </w:rPr>
    </w:lvl>
    <w:lvl w:ilvl="5" w:tplc="F78EB692">
      <w:numFmt w:val="bullet"/>
      <w:lvlText w:val="•"/>
      <w:lvlJc w:val="left"/>
      <w:pPr>
        <w:ind w:left="4791" w:hanging="239"/>
      </w:pPr>
      <w:rPr>
        <w:rFonts w:hint="default"/>
        <w:lang w:val="pl-PL" w:eastAsia="en-US" w:bidi="ar-SA"/>
      </w:rPr>
    </w:lvl>
    <w:lvl w:ilvl="6" w:tplc="95BA81AE">
      <w:numFmt w:val="bullet"/>
      <w:lvlText w:val="•"/>
      <w:lvlJc w:val="left"/>
      <w:pPr>
        <w:ind w:left="5874" w:hanging="239"/>
      </w:pPr>
      <w:rPr>
        <w:rFonts w:hint="default"/>
        <w:lang w:val="pl-PL" w:eastAsia="en-US" w:bidi="ar-SA"/>
      </w:rPr>
    </w:lvl>
    <w:lvl w:ilvl="7" w:tplc="9530F8BC">
      <w:numFmt w:val="bullet"/>
      <w:lvlText w:val="•"/>
      <w:lvlJc w:val="left"/>
      <w:pPr>
        <w:ind w:left="6957" w:hanging="239"/>
      </w:pPr>
      <w:rPr>
        <w:rFonts w:hint="default"/>
        <w:lang w:val="pl-PL" w:eastAsia="en-US" w:bidi="ar-SA"/>
      </w:rPr>
    </w:lvl>
    <w:lvl w:ilvl="8" w:tplc="EE7EF602">
      <w:numFmt w:val="bullet"/>
      <w:lvlText w:val="•"/>
      <w:lvlJc w:val="left"/>
      <w:pPr>
        <w:ind w:left="8040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36E52CF6"/>
    <w:multiLevelType w:val="hybridMultilevel"/>
    <w:tmpl w:val="36FA77B2"/>
    <w:lvl w:ilvl="0" w:tplc="5380CCC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0F69CD0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5000756A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DC84785E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09A8B4E2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D8E437F0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3FE22762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38D6CF8C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CBA88050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3C4D0D32"/>
    <w:multiLevelType w:val="hybridMultilevel"/>
    <w:tmpl w:val="E10E5894"/>
    <w:lvl w:ilvl="0" w:tplc="A27E6DE8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906082A">
      <w:start w:val="1"/>
      <w:numFmt w:val="lowerLetter"/>
      <w:lvlText w:val="%2)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B5423F8E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78524C16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4" w:tplc="6EDC611C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5" w:tplc="C3E25DA6">
      <w:numFmt w:val="bullet"/>
      <w:lvlText w:val="•"/>
      <w:lvlJc w:val="left"/>
      <w:pPr>
        <w:ind w:left="4846" w:hanging="360"/>
      </w:pPr>
      <w:rPr>
        <w:rFonts w:hint="default"/>
        <w:lang w:val="pl-PL" w:eastAsia="en-US" w:bidi="ar-SA"/>
      </w:rPr>
    </w:lvl>
    <w:lvl w:ilvl="6" w:tplc="1FBE39DE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508C7582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A1BE9A5C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39F7E87"/>
    <w:multiLevelType w:val="hybridMultilevel"/>
    <w:tmpl w:val="BF827B54"/>
    <w:lvl w:ilvl="0" w:tplc="EB583E10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pl-PL" w:eastAsia="en-US" w:bidi="ar-SA"/>
      </w:rPr>
    </w:lvl>
    <w:lvl w:ilvl="1" w:tplc="73004D9E">
      <w:start w:val="1"/>
      <w:numFmt w:val="decimal"/>
      <w:lvlText w:val="%2."/>
      <w:lvlJc w:val="left"/>
      <w:pPr>
        <w:ind w:left="109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25162C6A">
      <w:numFmt w:val="bullet"/>
      <w:lvlText w:val="•"/>
      <w:lvlJc w:val="left"/>
      <w:pPr>
        <w:ind w:left="2085" w:hanging="284"/>
      </w:pPr>
      <w:rPr>
        <w:rFonts w:hint="default"/>
        <w:lang w:val="pl-PL" w:eastAsia="en-US" w:bidi="ar-SA"/>
      </w:rPr>
    </w:lvl>
    <w:lvl w:ilvl="3" w:tplc="6910F768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DD628CA6">
      <w:numFmt w:val="bullet"/>
      <w:lvlText w:val="•"/>
      <w:lvlJc w:val="left"/>
      <w:pPr>
        <w:ind w:left="4055" w:hanging="284"/>
      </w:pPr>
      <w:rPr>
        <w:rFonts w:hint="default"/>
        <w:lang w:val="pl-PL" w:eastAsia="en-US" w:bidi="ar-SA"/>
      </w:rPr>
    </w:lvl>
    <w:lvl w:ilvl="5" w:tplc="2E365DCA">
      <w:numFmt w:val="bullet"/>
      <w:lvlText w:val="•"/>
      <w:lvlJc w:val="left"/>
      <w:pPr>
        <w:ind w:left="5040" w:hanging="284"/>
      </w:pPr>
      <w:rPr>
        <w:rFonts w:hint="default"/>
        <w:lang w:val="pl-PL" w:eastAsia="en-US" w:bidi="ar-SA"/>
      </w:rPr>
    </w:lvl>
    <w:lvl w:ilvl="6" w:tplc="71F0712A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CAC6C954">
      <w:numFmt w:val="bullet"/>
      <w:lvlText w:val="•"/>
      <w:lvlJc w:val="left"/>
      <w:pPr>
        <w:ind w:left="7010" w:hanging="284"/>
      </w:pPr>
      <w:rPr>
        <w:rFonts w:hint="default"/>
        <w:lang w:val="pl-PL" w:eastAsia="en-US" w:bidi="ar-SA"/>
      </w:rPr>
    </w:lvl>
    <w:lvl w:ilvl="8" w:tplc="441C544A">
      <w:numFmt w:val="bullet"/>
      <w:lvlText w:val="•"/>
      <w:lvlJc w:val="left"/>
      <w:pPr>
        <w:ind w:left="7996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8352317"/>
    <w:multiLevelType w:val="hybridMultilevel"/>
    <w:tmpl w:val="E1A063D0"/>
    <w:lvl w:ilvl="0" w:tplc="A1F4A9E2">
      <w:start w:val="1"/>
      <w:numFmt w:val="decimal"/>
      <w:lvlText w:val="%1)"/>
      <w:lvlJc w:val="left"/>
      <w:pPr>
        <w:ind w:left="763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C80A56C">
      <w:numFmt w:val="bullet"/>
      <w:lvlText w:val="•"/>
      <w:lvlJc w:val="left"/>
      <w:pPr>
        <w:ind w:left="1633" w:hanging="334"/>
      </w:pPr>
      <w:rPr>
        <w:rFonts w:hint="default"/>
        <w:lang w:val="pl-PL" w:eastAsia="en-US" w:bidi="ar-SA"/>
      </w:rPr>
    </w:lvl>
    <w:lvl w:ilvl="2" w:tplc="9A4E5058">
      <w:numFmt w:val="bullet"/>
      <w:lvlText w:val="•"/>
      <w:lvlJc w:val="left"/>
      <w:pPr>
        <w:ind w:left="2507" w:hanging="334"/>
      </w:pPr>
      <w:rPr>
        <w:rFonts w:hint="default"/>
        <w:lang w:val="pl-PL" w:eastAsia="en-US" w:bidi="ar-SA"/>
      </w:rPr>
    </w:lvl>
    <w:lvl w:ilvl="3" w:tplc="B0148D72">
      <w:numFmt w:val="bullet"/>
      <w:lvlText w:val="•"/>
      <w:lvlJc w:val="left"/>
      <w:pPr>
        <w:ind w:left="3381" w:hanging="334"/>
      </w:pPr>
      <w:rPr>
        <w:rFonts w:hint="default"/>
        <w:lang w:val="pl-PL" w:eastAsia="en-US" w:bidi="ar-SA"/>
      </w:rPr>
    </w:lvl>
    <w:lvl w:ilvl="4" w:tplc="F81034B6">
      <w:numFmt w:val="bullet"/>
      <w:lvlText w:val="•"/>
      <w:lvlJc w:val="left"/>
      <w:pPr>
        <w:ind w:left="4254" w:hanging="334"/>
      </w:pPr>
      <w:rPr>
        <w:rFonts w:hint="default"/>
        <w:lang w:val="pl-PL" w:eastAsia="en-US" w:bidi="ar-SA"/>
      </w:rPr>
    </w:lvl>
    <w:lvl w:ilvl="5" w:tplc="995A7D10">
      <w:numFmt w:val="bullet"/>
      <w:lvlText w:val="•"/>
      <w:lvlJc w:val="left"/>
      <w:pPr>
        <w:ind w:left="5128" w:hanging="334"/>
      </w:pPr>
      <w:rPr>
        <w:rFonts w:hint="default"/>
        <w:lang w:val="pl-PL" w:eastAsia="en-US" w:bidi="ar-SA"/>
      </w:rPr>
    </w:lvl>
    <w:lvl w:ilvl="6" w:tplc="61CC69E2">
      <w:numFmt w:val="bullet"/>
      <w:lvlText w:val="•"/>
      <w:lvlJc w:val="left"/>
      <w:pPr>
        <w:ind w:left="6002" w:hanging="334"/>
      </w:pPr>
      <w:rPr>
        <w:rFonts w:hint="default"/>
        <w:lang w:val="pl-PL" w:eastAsia="en-US" w:bidi="ar-SA"/>
      </w:rPr>
    </w:lvl>
    <w:lvl w:ilvl="7" w:tplc="71F6498A">
      <w:numFmt w:val="bullet"/>
      <w:lvlText w:val="•"/>
      <w:lvlJc w:val="left"/>
      <w:pPr>
        <w:ind w:left="6875" w:hanging="334"/>
      </w:pPr>
      <w:rPr>
        <w:rFonts w:hint="default"/>
        <w:lang w:val="pl-PL" w:eastAsia="en-US" w:bidi="ar-SA"/>
      </w:rPr>
    </w:lvl>
    <w:lvl w:ilvl="8" w:tplc="A922EC72">
      <w:numFmt w:val="bullet"/>
      <w:lvlText w:val="•"/>
      <w:lvlJc w:val="left"/>
      <w:pPr>
        <w:ind w:left="7749" w:hanging="334"/>
      </w:pPr>
      <w:rPr>
        <w:rFonts w:hint="default"/>
        <w:lang w:val="pl-PL" w:eastAsia="en-US" w:bidi="ar-SA"/>
      </w:rPr>
    </w:lvl>
  </w:abstractNum>
  <w:abstractNum w:abstractNumId="12" w15:restartNumberingAfterBreak="0">
    <w:nsid w:val="611815B0"/>
    <w:multiLevelType w:val="hybridMultilevel"/>
    <w:tmpl w:val="5E7AF9F4"/>
    <w:lvl w:ilvl="0" w:tplc="A3FA5C76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8E22260E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65AA8B08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333CE116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0821E88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95B6D940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28E6721E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48264654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00635FE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67D805C2"/>
    <w:multiLevelType w:val="hybridMultilevel"/>
    <w:tmpl w:val="4A4E1F32"/>
    <w:lvl w:ilvl="0" w:tplc="15884BFE">
      <w:start w:val="1"/>
      <w:numFmt w:val="decimal"/>
      <w:lvlText w:val="%1)"/>
      <w:lvlJc w:val="left"/>
      <w:pPr>
        <w:ind w:left="109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242D61E">
      <w:start w:val="1"/>
      <w:numFmt w:val="decimal"/>
      <w:lvlText w:val="%2)"/>
      <w:lvlJc w:val="left"/>
      <w:pPr>
        <w:ind w:left="1536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8501DE0">
      <w:numFmt w:val="bullet"/>
      <w:lvlText w:val="•"/>
      <w:lvlJc w:val="left"/>
      <w:pPr>
        <w:ind w:left="2511" w:hanging="348"/>
      </w:pPr>
      <w:rPr>
        <w:rFonts w:hint="default"/>
        <w:lang w:val="pl-PL" w:eastAsia="en-US" w:bidi="ar-SA"/>
      </w:rPr>
    </w:lvl>
    <w:lvl w:ilvl="3" w:tplc="9968954C">
      <w:numFmt w:val="bullet"/>
      <w:lvlText w:val="•"/>
      <w:lvlJc w:val="left"/>
      <w:pPr>
        <w:ind w:left="3483" w:hanging="348"/>
      </w:pPr>
      <w:rPr>
        <w:rFonts w:hint="default"/>
        <w:lang w:val="pl-PL" w:eastAsia="en-US" w:bidi="ar-SA"/>
      </w:rPr>
    </w:lvl>
    <w:lvl w:ilvl="4" w:tplc="1BF263B4">
      <w:numFmt w:val="bullet"/>
      <w:lvlText w:val="•"/>
      <w:lvlJc w:val="left"/>
      <w:pPr>
        <w:ind w:left="4455" w:hanging="348"/>
      </w:pPr>
      <w:rPr>
        <w:rFonts w:hint="default"/>
        <w:lang w:val="pl-PL" w:eastAsia="en-US" w:bidi="ar-SA"/>
      </w:rPr>
    </w:lvl>
    <w:lvl w:ilvl="5" w:tplc="751AFA18">
      <w:numFmt w:val="bullet"/>
      <w:lvlText w:val="•"/>
      <w:lvlJc w:val="left"/>
      <w:pPr>
        <w:ind w:left="5427" w:hanging="348"/>
      </w:pPr>
      <w:rPr>
        <w:rFonts w:hint="default"/>
        <w:lang w:val="pl-PL" w:eastAsia="en-US" w:bidi="ar-SA"/>
      </w:rPr>
    </w:lvl>
    <w:lvl w:ilvl="6" w:tplc="F0DE3A24">
      <w:numFmt w:val="bullet"/>
      <w:lvlText w:val="•"/>
      <w:lvlJc w:val="left"/>
      <w:pPr>
        <w:ind w:left="6399" w:hanging="348"/>
      </w:pPr>
      <w:rPr>
        <w:rFonts w:hint="default"/>
        <w:lang w:val="pl-PL" w:eastAsia="en-US" w:bidi="ar-SA"/>
      </w:rPr>
    </w:lvl>
    <w:lvl w:ilvl="7" w:tplc="00C273EA">
      <w:numFmt w:val="bullet"/>
      <w:lvlText w:val="•"/>
      <w:lvlJc w:val="left"/>
      <w:pPr>
        <w:ind w:left="7370" w:hanging="348"/>
      </w:pPr>
      <w:rPr>
        <w:rFonts w:hint="default"/>
        <w:lang w:val="pl-PL" w:eastAsia="en-US" w:bidi="ar-SA"/>
      </w:rPr>
    </w:lvl>
    <w:lvl w:ilvl="8" w:tplc="69660AD2">
      <w:numFmt w:val="bullet"/>
      <w:lvlText w:val="•"/>
      <w:lvlJc w:val="left"/>
      <w:pPr>
        <w:ind w:left="8342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6804413F"/>
    <w:multiLevelType w:val="hybridMultilevel"/>
    <w:tmpl w:val="BB960C78"/>
    <w:lvl w:ilvl="0" w:tplc="BB6A5D0A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B729982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9DE257FA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A2EA7992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4BD80BF2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88A6DCAE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8D9079B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CFE40418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4AC02FEA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5" w15:restartNumberingAfterBreak="0">
    <w:nsid w:val="71F04906"/>
    <w:multiLevelType w:val="hybridMultilevel"/>
    <w:tmpl w:val="3872C256"/>
    <w:lvl w:ilvl="0" w:tplc="D1EE1C74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87E2E0A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BAB08C2E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3FCE0E06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505649CA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4B96152C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9752AB12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75969B0A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C4E422A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16" w15:restartNumberingAfterBreak="0">
    <w:nsid w:val="7BCD2B5D"/>
    <w:multiLevelType w:val="hybridMultilevel"/>
    <w:tmpl w:val="82C2C77A"/>
    <w:lvl w:ilvl="0" w:tplc="154EAC1C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32668C8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57D63F32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E928323E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BCC681BE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EB72FB58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159ECD44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28A0091C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CD2E0068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7C301CA6"/>
    <w:multiLevelType w:val="hybridMultilevel"/>
    <w:tmpl w:val="A53C77CC"/>
    <w:lvl w:ilvl="0" w:tplc="5796760C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C806068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F25651C6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8E24A838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E340A742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38AA443A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F3B4E80E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2384EF98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40F6AF38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26"/>
    <w:rsid w:val="000564DB"/>
    <w:rsid w:val="005D5726"/>
    <w:rsid w:val="00CB191F"/>
    <w:rsid w:val="00E0193D"/>
    <w:rsid w:val="00E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ACBAB-2271-4351-ABDF-32A22EA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055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94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1942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45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B1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91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1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91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nsi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wietoch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XVIII/137/19 z dnia 29 sierpnia 2019 r.</vt:lpstr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XVIII/137/19 z dnia 29 sierpnia 2019 r.</dc:title>
  <dc:subject>w sprawie zasad budzetu obywatelskiego w Swietochlowicach</dc:subject>
  <dc:creator>Rada Miejska w Swietochlowicach</dc:creator>
  <cp:lastModifiedBy>Agata Zielińska</cp:lastModifiedBy>
  <cp:revision>2</cp:revision>
  <dcterms:created xsi:type="dcterms:W3CDTF">2020-09-29T10:23:00Z</dcterms:created>
  <dcterms:modified xsi:type="dcterms:W3CDTF">2020-09-29T10:23:00Z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ABC PRO Sp z o.o. Elektroniczny Dziennik Urzędowy v.4.0.15.9</vt:lpwstr>
  </property>
  <property fmtid="{D5CDD505-2E9C-101B-9397-08002B2CF9AE}" pid="4" name="LastSaved">
    <vt:filetime>2020-09-29T00:00:00Z</vt:filetime>
  </property>
</Properties>
</file>